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1999" w14:textId="77777777" w:rsidR="007149D3" w:rsidRDefault="00203A73" w:rsidP="007149D3">
      <w:pPr>
        <w:jc w:val="both"/>
        <w:rPr>
          <w:rFonts w:ascii="Trebuchet MS" w:hAnsi="Trebuchet MS"/>
          <w:b/>
          <w:color w:val="7030A0"/>
          <w:sz w:val="40"/>
          <w:szCs w:val="40"/>
        </w:rPr>
      </w:pPr>
      <w:r w:rsidRPr="00C428FC">
        <w:rPr>
          <w:rFonts w:ascii="Verdana" w:hAnsi="Verdana"/>
          <w:noProof/>
          <w:color w:val="7030A0"/>
          <w:sz w:val="40"/>
          <w:szCs w:val="40"/>
          <w:lang w:val="en-US"/>
        </w:rPr>
        <w:drawing>
          <wp:anchor distT="0" distB="0" distL="114300" distR="114300" simplePos="0" relativeHeight="251663360" behindDoc="0" locked="0" layoutInCell="1" allowOverlap="1" wp14:anchorId="2AA67F21" wp14:editId="5067D68D">
            <wp:simplePos x="0" y="0"/>
            <wp:positionH relativeFrom="column">
              <wp:posOffset>121285</wp:posOffset>
            </wp:positionH>
            <wp:positionV relativeFrom="paragraph">
              <wp:posOffset>285750</wp:posOffset>
            </wp:positionV>
            <wp:extent cx="865854" cy="789038"/>
            <wp:effectExtent l="19050" t="0" r="0" b="0"/>
            <wp:wrapNone/>
            <wp:docPr id="2" name="Afbeelding 0" descr="beel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png"/>
                    <pic:cNvPicPr/>
                  </pic:nvPicPr>
                  <pic:blipFill>
                    <a:blip r:embed="rId7" cstate="print"/>
                    <a:stretch>
                      <a:fillRect/>
                    </a:stretch>
                  </pic:blipFill>
                  <pic:spPr>
                    <a:xfrm>
                      <a:off x="0" y="0"/>
                      <a:ext cx="864973" cy="789038"/>
                    </a:xfrm>
                    <a:prstGeom prst="rect">
                      <a:avLst/>
                    </a:prstGeom>
                  </pic:spPr>
                </pic:pic>
              </a:graphicData>
            </a:graphic>
          </wp:anchor>
        </w:drawing>
      </w:r>
      <w:r w:rsidR="007149D3">
        <w:rPr>
          <w:rFonts w:ascii="Trebuchet MS" w:hAnsi="Trebuchet MS"/>
          <w:b/>
          <w:noProof/>
          <w:color w:val="7030A0"/>
          <w:sz w:val="40"/>
          <w:szCs w:val="40"/>
          <w:lang w:val="en-US"/>
        </w:rPr>
        <w:drawing>
          <wp:anchor distT="0" distB="0" distL="114300" distR="114300" simplePos="0" relativeHeight="251661312" behindDoc="1" locked="0" layoutInCell="1" allowOverlap="1" wp14:anchorId="3A9EB697" wp14:editId="75CF90C0">
            <wp:simplePos x="0" y="0"/>
            <wp:positionH relativeFrom="column">
              <wp:posOffset>21631</wp:posOffset>
            </wp:positionH>
            <wp:positionV relativeFrom="paragraph">
              <wp:posOffset>-2069</wp:posOffset>
            </wp:positionV>
            <wp:extent cx="5931924" cy="1917290"/>
            <wp:effectExtent l="19050" t="0" r="0" b="0"/>
            <wp:wrapNone/>
            <wp:docPr id="7" name="Afbeelding 6" descr="logo 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en.jpg"/>
                    <pic:cNvPicPr/>
                  </pic:nvPicPr>
                  <pic:blipFill>
                    <a:blip r:embed="rId8" cstate="print"/>
                    <a:stretch>
                      <a:fillRect/>
                    </a:stretch>
                  </pic:blipFill>
                  <pic:spPr>
                    <a:xfrm>
                      <a:off x="0" y="0"/>
                      <a:ext cx="5931924" cy="1917290"/>
                    </a:xfrm>
                    <a:prstGeom prst="rect">
                      <a:avLst/>
                    </a:prstGeom>
                  </pic:spPr>
                </pic:pic>
              </a:graphicData>
            </a:graphic>
          </wp:anchor>
        </w:drawing>
      </w:r>
    </w:p>
    <w:p w14:paraId="4424D527" w14:textId="77777777" w:rsidR="007149D3" w:rsidRDefault="007149D3" w:rsidP="007149D3">
      <w:pPr>
        <w:jc w:val="both"/>
        <w:rPr>
          <w:rFonts w:ascii="Trebuchet MS" w:hAnsi="Trebuchet MS"/>
          <w:b/>
          <w:color w:val="7030A0"/>
          <w:sz w:val="40"/>
          <w:szCs w:val="40"/>
        </w:rPr>
      </w:pPr>
    </w:p>
    <w:p w14:paraId="54121973" w14:textId="77777777" w:rsidR="005C5A17" w:rsidRDefault="005C5A17" w:rsidP="007149D3">
      <w:pPr>
        <w:jc w:val="both"/>
        <w:rPr>
          <w:rFonts w:ascii="Verdana" w:hAnsi="Verdana"/>
          <w:b/>
          <w:color w:val="7030A0"/>
          <w:sz w:val="40"/>
          <w:szCs w:val="40"/>
        </w:rPr>
      </w:pPr>
    </w:p>
    <w:p w14:paraId="55673A47" w14:textId="77777777" w:rsidR="005C5A17" w:rsidRDefault="005C5A17" w:rsidP="007149D3">
      <w:pPr>
        <w:jc w:val="both"/>
        <w:rPr>
          <w:rFonts w:ascii="Verdana" w:hAnsi="Verdana"/>
          <w:b/>
          <w:color w:val="7030A0"/>
          <w:sz w:val="40"/>
          <w:szCs w:val="40"/>
        </w:rPr>
      </w:pPr>
    </w:p>
    <w:p w14:paraId="7433860A" w14:textId="77777777" w:rsidR="005C5A17" w:rsidRPr="005C5A17" w:rsidRDefault="00203A73" w:rsidP="005C5A17">
      <w:pPr>
        <w:ind w:firstLine="708"/>
        <w:rPr>
          <w:rFonts w:ascii="Verdana" w:hAnsi="Verdana"/>
          <w:b/>
          <w:color w:val="FFFFFF" w:themeColor="background1"/>
          <w:sz w:val="40"/>
          <w:szCs w:val="40"/>
        </w:rPr>
      </w:pPr>
      <w:r>
        <w:rPr>
          <w:rFonts w:ascii="Verdana" w:hAnsi="Verdana"/>
          <w:b/>
          <w:color w:val="FFFFFF" w:themeColor="background1"/>
          <w:sz w:val="40"/>
          <w:szCs w:val="40"/>
        </w:rPr>
        <w:t>Kraamzorg Nascholing</w:t>
      </w:r>
      <w:r w:rsidR="005C5A17" w:rsidRPr="005C5A17">
        <w:rPr>
          <w:rFonts w:ascii="Verdana" w:hAnsi="Verdana"/>
          <w:b/>
          <w:color w:val="FFFFFF" w:themeColor="background1"/>
          <w:sz w:val="40"/>
          <w:szCs w:val="40"/>
        </w:rPr>
        <w:t xml:space="preserve"> Nederland</w:t>
      </w:r>
    </w:p>
    <w:p w14:paraId="77AA1C13" w14:textId="77777777" w:rsidR="005C5A17" w:rsidRPr="005C5A17" w:rsidRDefault="005C5A17" w:rsidP="005C5A17">
      <w:pPr>
        <w:jc w:val="center"/>
        <w:rPr>
          <w:rFonts w:ascii="Verdana" w:hAnsi="Verdana"/>
          <w:b/>
          <w:color w:val="FFFFFF" w:themeColor="background1"/>
          <w:sz w:val="22"/>
          <w:szCs w:val="22"/>
        </w:rPr>
      </w:pPr>
    </w:p>
    <w:p w14:paraId="5403FB37" w14:textId="77777777" w:rsidR="005C5A17" w:rsidRDefault="006438C3" w:rsidP="005C5A17">
      <w:pPr>
        <w:jc w:val="center"/>
        <w:rPr>
          <w:rFonts w:ascii="Verdana" w:hAnsi="Verdana"/>
          <w:b/>
          <w:color w:val="FFFFFF" w:themeColor="background1"/>
          <w:sz w:val="22"/>
          <w:szCs w:val="22"/>
        </w:rPr>
      </w:pPr>
      <w:hyperlink r:id="rId9" w:history="1">
        <w:r w:rsidR="005C5A17" w:rsidRPr="005C5A17">
          <w:rPr>
            <w:rStyle w:val="Hyperlink"/>
            <w:rFonts w:ascii="Verdana" w:hAnsi="Verdana"/>
            <w:b/>
            <w:color w:val="FFFFFF" w:themeColor="background1"/>
            <w:sz w:val="22"/>
            <w:szCs w:val="22"/>
            <w:u w:val="none"/>
          </w:rPr>
          <w:t>www.kznn.nl</w:t>
        </w:r>
      </w:hyperlink>
      <w:r w:rsidR="005C5A17" w:rsidRPr="005C5A17">
        <w:rPr>
          <w:rFonts w:ascii="Verdana" w:hAnsi="Verdana"/>
          <w:b/>
          <w:color w:val="FFFFFF" w:themeColor="background1"/>
          <w:sz w:val="22"/>
          <w:szCs w:val="22"/>
        </w:rPr>
        <w:t xml:space="preserve"> </w:t>
      </w:r>
      <w:r w:rsidR="005C5A17">
        <w:rPr>
          <w:rFonts w:ascii="Verdana" w:hAnsi="Verdana"/>
          <w:b/>
          <w:color w:val="FFFFFF" w:themeColor="background1"/>
          <w:sz w:val="22"/>
          <w:szCs w:val="22"/>
        </w:rPr>
        <w:t xml:space="preserve">            </w:t>
      </w:r>
      <w:r w:rsidR="005C5A17" w:rsidRPr="005C5A17">
        <w:rPr>
          <w:rFonts w:ascii="Verdana" w:hAnsi="Verdana"/>
          <w:b/>
          <w:color w:val="FFFFFF" w:themeColor="background1"/>
          <w:sz w:val="22"/>
          <w:szCs w:val="22"/>
        </w:rPr>
        <w:t xml:space="preserve">  info@kznn.nl</w:t>
      </w:r>
    </w:p>
    <w:p w14:paraId="37C93FA1" w14:textId="77777777" w:rsidR="00D118C9" w:rsidRDefault="00D118C9" w:rsidP="005C5A17">
      <w:pPr>
        <w:jc w:val="center"/>
        <w:rPr>
          <w:rFonts w:ascii="Verdana" w:hAnsi="Verdana"/>
          <w:b/>
          <w:color w:val="FFFFFF" w:themeColor="background1"/>
          <w:sz w:val="22"/>
          <w:szCs w:val="22"/>
        </w:rPr>
      </w:pPr>
    </w:p>
    <w:p w14:paraId="3E9AC460" w14:textId="77777777" w:rsidR="006438C3" w:rsidRDefault="006438C3" w:rsidP="0062370C">
      <w:pPr>
        <w:jc w:val="both"/>
        <w:rPr>
          <w:rFonts w:ascii="Verdana" w:hAnsi="Verdana"/>
          <w:b/>
          <w:i/>
          <w:color w:val="7030A0"/>
          <w:sz w:val="32"/>
          <w:szCs w:val="32"/>
        </w:rPr>
      </w:pPr>
    </w:p>
    <w:p w14:paraId="526C7C41" w14:textId="77777777" w:rsidR="006438C3" w:rsidRDefault="006438C3" w:rsidP="0062370C">
      <w:pPr>
        <w:jc w:val="both"/>
        <w:rPr>
          <w:rFonts w:ascii="Verdana" w:hAnsi="Verdana"/>
          <w:b/>
          <w:i/>
          <w:color w:val="7030A0"/>
          <w:sz w:val="32"/>
          <w:szCs w:val="32"/>
        </w:rPr>
      </w:pPr>
    </w:p>
    <w:p w14:paraId="26E79A3D" w14:textId="77777777" w:rsidR="009B1AAB" w:rsidRDefault="009B1AAB" w:rsidP="0062370C">
      <w:pPr>
        <w:jc w:val="both"/>
        <w:rPr>
          <w:rFonts w:ascii="Verdana" w:hAnsi="Verdana"/>
          <w:b/>
          <w:i/>
          <w:color w:val="7030A0"/>
          <w:sz w:val="32"/>
          <w:szCs w:val="32"/>
        </w:rPr>
      </w:pPr>
      <w:r>
        <w:rPr>
          <w:rFonts w:ascii="Verdana" w:hAnsi="Verdana"/>
          <w:b/>
          <w:i/>
          <w:color w:val="7030A0"/>
          <w:sz w:val="32"/>
          <w:szCs w:val="32"/>
        </w:rPr>
        <w:t>Psychische problematiek in het kraambed</w:t>
      </w:r>
    </w:p>
    <w:p w14:paraId="1E14DAB9" w14:textId="77777777" w:rsidR="009B1AAB" w:rsidRDefault="009B1AAB" w:rsidP="0062370C">
      <w:pPr>
        <w:jc w:val="both"/>
        <w:rPr>
          <w:rFonts w:ascii="Verdana" w:hAnsi="Verdana"/>
          <w:b/>
          <w:i/>
          <w:color w:val="7030A0"/>
          <w:sz w:val="28"/>
          <w:szCs w:val="32"/>
        </w:rPr>
      </w:pPr>
    </w:p>
    <w:p w14:paraId="2117A667" w14:textId="77777777" w:rsidR="006438C3" w:rsidRDefault="006438C3" w:rsidP="0062370C">
      <w:pPr>
        <w:jc w:val="both"/>
        <w:rPr>
          <w:rFonts w:ascii="Verdana" w:hAnsi="Verdana"/>
          <w:b/>
          <w:i/>
          <w:color w:val="7030A0"/>
          <w:sz w:val="28"/>
          <w:szCs w:val="32"/>
        </w:rPr>
      </w:pPr>
    </w:p>
    <w:p w14:paraId="235783ED" w14:textId="77777777" w:rsidR="006438C3" w:rsidRDefault="006438C3" w:rsidP="0062370C">
      <w:pPr>
        <w:jc w:val="both"/>
        <w:rPr>
          <w:rFonts w:ascii="Verdana" w:hAnsi="Verdana"/>
          <w:b/>
          <w:i/>
          <w:color w:val="7030A0"/>
          <w:sz w:val="28"/>
          <w:szCs w:val="32"/>
        </w:rPr>
      </w:pPr>
    </w:p>
    <w:p w14:paraId="6F6CF203" w14:textId="77777777" w:rsidR="0062370C" w:rsidRPr="009B1AAB" w:rsidRDefault="002603A4" w:rsidP="0062370C">
      <w:pPr>
        <w:jc w:val="both"/>
        <w:rPr>
          <w:rFonts w:ascii="Verdana" w:hAnsi="Verdana"/>
          <w:b/>
          <w:i/>
          <w:color w:val="7030A0"/>
          <w:sz w:val="28"/>
          <w:szCs w:val="32"/>
        </w:rPr>
      </w:pPr>
      <w:r w:rsidRPr="009B1AAB">
        <w:rPr>
          <w:rFonts w:ascii="Verdana" w:hAnsi="Verdana"/>
          <w:b/>
          <w:i/>
          <w:color w:val="7030A0"/>
          <w:sz w:val="28"/>
          <w:szCs w:val="32"/>
        </w:rPr>
        <w:t>'Mythe van de</w:t>
      </w:r>
      <w:r w:rsidR="0062370C" w:rsidRPr="009B1AAB">
        <w:rPr>
          <w:rFonts w:ascii="Verdana" w:hAnsi="Verdana"/>
          <w:b/>
          <w:i/>
          <w:color w:val="7030A0"/>
          <w:sz w:val="28"/>
          <w:szCs w:val="32"/>
        </w:rPr>
        <w:t xml:space="preserve"> roze wolk'</w:t>
      </w:r>
      <w:r w:rsidR="006438C3">
        <w:rPr>
          <w:rFonts w:ascii="Verdana" w:hAnsi="Verdana"/>
          <w:b/>
          <w:i/>
          <w:color w:val="7030A0"/>
          <w:sz w:val="28"/>
          <w:szCs w:val="32"/>
        </w:rPr>
        <w:t xml:space="preserve"> </w:t>
      </w:r>
      <w:r w:rsidR="006438C3" w:rsidRPr="006438C3">
        <w:rPr>
          <w:rFonts w:ascii="Verdana" w:hAnsi="Verdana"/>
          <w:b/>
          <w:i/>
          <w:color w:val="008000"/>
          <w:sz w:val="28"/>
          <w:szCs w:val="32"/>
        </w:rPr>
        <w:t>- MAATWERK</w:t>
      </w:r>
    </w:p>
    <w:p w14:paraId="418D51E7" w14:textId="77777777" w:rsidR="0062370C" w:rsidRPr="0062370C" w:rsidRDefault="0062370C" w:rsidP="0062370C">
      <w:pPr>
        <w:rPr>
          <w:rFonts w:ascii="Verdana" w:hAnsi="Verdana"/>
          <w:color w:val="7030A0"/>
        </w:rPr>
      </w:pPr>
      <w:r w:rsidRPr="0062370C">
        <w:rPr>
          <w:rFonts w:ascii="Verdana" w:hAnsi="Verdana"/>
          <w:color w:val="7030A0"/>
        </w:rPr>
        <w:t xml:space="preserve">Over </w:t>
      </w:r>
      <w:r w:rsidR="009B1AAB">
        <w:rPr>
          <w:rFonts w:ascii="Verdana" w:hAnsi="Verdana"/>
          <w:color w:val="7030A0"/>
        </w:rPr>
        <w:t xml:space="preserve">psychische ziekten, </w:t>
      </w:r>
      <w:r w:rsidR="00E10E74">
        <w:rPr>
          <w:rFonts w:ascii="Verdana" w:hAnsi="Verdana"/>
          <w:color w:val="7030A0"/>
        </w:rPr>
        <w:t>baby blues</w:t>
      </w:r>
      <w:r w:rsidR="00902DEF">
        <w:rPr>
          <w:rFonts w:ascii="Verdana" w:hAnsi="Verdana"/>
          <w:color w:val="7030A0"/>
        </w:rPr>
        <w:t>,</w:t>
      </w:r>
      <w:r w:rsidR="00E10E74">
        <w:rPr>
          <w:rFonts w:ascii="Verdana" w:hAnsi="Verdana"/>
          <w:color w:val="7030A0"/>
        </w:rPr>
        <w:t xml:space="preserve"> </w:t>
      </w:r>
      <w:r w:rsidRPr="0062370C">
        <w:rPr>
          <w:rFonts w:ascii="Verdana" w:hAnsi="Verdana"/>
          <w:color w:val="7030A0"/>
        </w:rPr>
        <w:t>postpartum depressie,</w:t>
      </w:r>
      <w:r w:rsidR="002510A7">
        <w:rPr>
          <w:rFonts w:ascii="Verdana" w:hAnsi="Verdana"/>
          <w:color w:val="7030A0"/>
        </w:rPr>
        <w:t xml:space="preserve"> angst,</w:t>
      </w:r>
      <w:r w:rsidRPr="0062370C">
        <w:rPr>
          <w:rFonts w:ascii="Verdana" w:hAnsi="Verdana"/>
          <w:color w:val="7030A0"/>
        </w:rPr>
        <w:t xml:space="preserve"> psychose, SSRI en post traumatisch stress syndroom</w:t>
      </w:r>
    </w:p>
    <w:p w14:paraId="658BEBA6" w14:textId="77777777" w:rsidR="009B1AAB" w:rsidRPr="009B1AAB" w:rsidRDefault="009B1AAB" w:rsidP="009B1AAB">
      <w:pPr>
        <w:pStyle w:val="Normaalweb"/>
        <w:rPr>
          <w:rFonts w:ascii="Verdana" w:hAnsi="Verdana"/>
          <w:sz w:val="20"/>
          <w:szCs w:val="20"/>
        </w:rPr>
      </w:pPr>
      <w:r w:rsidRPr="009B1AAB">
        <w:rPr>
          <w:rFonts w:ascii="Verdana" w:hAnsi="Verdana"/>
          <w:sz w:val="20"/>
          <w:szCs w:val="20"/>
        </w:rPr>
        <w:t>Vrouwen zijn heel kwetsbaar voor het ontwikkelen van psychische aandoeningen in de zwangerschap en na de bevalling. Postpartum stoornissen komen veel vaker voor dan wij denken, meestal totaal onverwacht. Tijdige herkenning en goede ondersteuning is van groot belang.</w:t>
      </w:r>
      <w:r w:rsidR="00EA6F2B">
        <w:rPr>
          <w:rFonts w:ascii="Verdana" w:hAnsi="Verdana"/>
          <w:sz w:val="20"/>
          <w:szCs w:val="20"/>
        </w:rPr>
        <w:t xml:space="preserve"> </w:t>
      </w:r>
      <w:r w:rsidRPr="009B1AAB">
        <w:rPr>
          <w:rFonts w:ascii="Verdana" w:hAnsi="Verdana"/>
          <w:sz w:val="20"/>
          <w:szCs w:val="20"/>
        </w:rPr>
        <w:t>De kracht van kraamverzorgende</w:t>
      </w:r>
      <w:r w:rsidR="00EA6F2B">
        <w:rPr>
          <w:rFonts w:ascii="Verdana" w:hAnsi="Verdana"/>
          <w:sz w:val="20"/>
          <w:szCs w:val="20"/>
        </w:rPr>
        <w:t>n is onder andere signaleren van gedrag van de</w:t>
      </w:r>
      <w:r w:rsidRPr="009B1AAB">
        <w:rPr>
          <w:rFonts w:ascii="Verdana" w:hAnsi="Verdana"/>
          <w:sz w:val="20"/>
          <w:szCs w:val="20"/>
        </w:rPr>
        <w:t xml:space="preserve"> kraamvrouw en </w:t>
      </w:r>
      <w:r w:rsidR="00EA6F2B">
        <w:rPr>
          <w:rFonts w:ascii="Verdana" w:hAnsi="Verdana"/>
          <w:sz w:val="20"/>
          <w:szCs w:val="20"/>
        </w:rPr>
        <w:t xml:space="preserve">de </w:t>
      </w:r>
      <w:r w:rsidRPr="009B1AAB">
        <w:rPr>
          <w:rFonts w:ascii="Verdana" w:hAnsi="Verdana"/>
          <w:sz w:val="20"/>
          <w:szCs w:val="20"/>
        </w:rPr>
        <w:t xml:space="preserve">omgang met </w:t>
      </w:r>
      <w:r w:rsidR="006438C3">
        <w:rPr>
          <w:rFonts w:ascii="Verdana" w:hAnsi="Verdana"/>
          <w:sz w:val="20"/>
          <w:szCs w:val="20"/>
        </w:rPr>
        <w:t>haar baby. Tijdens deze scholing</w:t>
      </w:r>
      <w:r w:rsidRPr="009B1AAB">
        <w:rPr>
          <w:rFonts w:ascii="Verdana" w:hAnsi="Verdana"/>
          <w:sz w:val="20"/>
          <w:szCs w:val="20"/>
        </w:rPr>
        <w:t xml:space="preserve"> maken wij op praktische wijze verschillende psychische ziekten en alle postpartum stoornissen inzichtelijk.</w:t>
      </w:r>
      <w:r>
        <w:rPr>
          <w:rFonts w:ascii="Verdana" w:hAnsi="Verdana"/>
          <w:sz w:val="20"/>
          <w:szCs w:val="20"/>
        </w:rPr>
        <w:t xml:space="preserve"> </w:t>
      </w:r>
      <w:r w:rsidRPr="009B1AAB">
        <w:rPr>
          <w:rFonts w:ascii="Verdana" w:hAnsi="Verdana"/>
          <w:sz w:val="20"/>
          <w:szCs w:val="20"/>
        </w:rPr>
        <w:t xml:space="preserve">Verder wordt er ingegaan op het gebruik van </w:t>
      </w:r>
      <w:proofErr w:type="spellStart"/>
      <w:r w:rsidRPr="009B1AAB">
        <w:rPr>
          <w:rFonts w:ascii="Verdana" w:hAnsi="Verdana"/>
          <w:sz w:val="20"/>
          <w:szCs w:val="20"/>
        </w:rPr>
        <w:t>SSRI’s</w:t>
      </w:r>
      <w:proofErr w:type="spellEnd"/>
      <w:r w:rsidRPr="009B1AAB">
        <w:rPr>
          <w:rFonts w:ascii="Verdana" w:hAnsi="Verdana"/>
          <w:sz w:val="20"/>
          <w:szCs w:val="20"/>
        </w:rPr>
        <w:t xml:space="preserve"> door </w:t>
      </w:r>
      <w:proofErr w:type="spellStart"/>
      <w:r w:rsidRPr="009B1AAB">
        <w:rPr>
          <w:rFonts w:ascii="Verdana" w:hAnsi="Verdana"/>
          <w:sz w:val="20"/>
          <w:szCs w:val="20"/>
        </w:rPr>
        <w:t>zwangeren</w:t>
      </w:r>
      <w:proofErr w:type="spellEnd"/>
      <w:r w:rsidRPr="009B1AAB">
        <w:rPr>
          <w:rFonts w:ascii="Verdana" w:hAnsi="Verdana"/>
          <w:sz w:val="20"/>
          <w:szCs w:val="20"/>
        </w:rPr>
        <w:t>. Wat observeer je en hoe draag je het over aan de verloskundige.</w:t>
      </w:r>
    </w:p>
    <w:p w14:paraId="43DC2C40" w14:textId="77777777" w:rsidR="006438C3" w:rsidRDefault="006438C3" w:rsidP="009B1AAB">
      <w:pPr>
        <w:contextualSpacing/>
        <w:jc w:val="both"/>
        <w:rPr>
          <w:rFonts w:ascii="Verdana" w:hAnsi="Verdana"/>
          <w:b/>
          <w:color w:val="7030A0"/>
          <w:sz w:val="20"/>
          <w:szCs w:val="20"/>
        </w:rPr>
      </w:pPr>
    </w:p>
    <w:p w14:paraId="709A7122" w14:textId="77777777" w:rsidR="009B1AAB" w:rsidRDefault="00090443" w:rsidP="009B1AAB">
      <w:pPr>
        <w:contextualSpacing/>
        <w:jc w:val="both"/>
        <w:rPr>
          <w:rFonts w:ascii="Verdana" w:hAnsi="Verdana"/>
          <w:b/>
          <w:color w:val="7030A0"/>
          <w:sz w:val="20"/>
          <w:szCs w:val="20"/>
        </w:rPr>
      </w:pPr>
      <w:r w:rsidRPr="00090443">
        <w:rPr>
          <w:rFonts w:ascii="Verdana" w:hAnsi="Verdana"/>
          <w:b/>
          <w:color w:val="7030A0"/>
          <w:sz w:val="20"/>
          <w:szCs w:val="20"/>
        </w:rPr>
        <w:t>Opzet van de training</w:t>
      </w:r>
    </w:p>
    <w:p w14:paraId="6FF3160B" w14:textId="77777777" w:rsidR="009B1AAB" w:rsidRPr="009B1AAB" w:rsidRDefault="006438C3" w:rsidP="009B1AAB">
      <w:pPr>
        <w:contextualSpacing/>
        <w:jc w:val="both"/>
        <w:rPr>
          <w:rFonts w:ascii="Verdana" w:hAnsi="Verdana"/>
          <w:b/>
          <w:sz w:val="20"/>
          <w:szCs w:val="20"/>
        </w:rPr>
      </w:pPr>
      <w:r>
        <w:rPr>
          <w:rFonts w:ascii="Verdana" w:hAnsi="Verdana"/>
          <w:sz w:val="20"/>
          <w:szCs w:val="20"/>
        </w:rPr>
        <w:t>De meest</w:t>
      </w:r>
      <w:r w:rsidR="009B1AAB" w:rsidRPr="009B1AAB">
        <w:rPr>
          <w:rFonts w:ascii="Verdana" w:hAnsi="Verdana"/>
          <w:sz w:val="20"/>
          <w:szCs w:val="20"/>
        </w:rPr>
        <w:t xml:space="preserve"> voorkomende ps</w:t>
      </w:r>
      <w:r>
        <w:rPr>
          <w:rFonts w:ascii="Verdana" w:hAnsi="Verdana"/>
          <w:sz w:val="20"/>
          <w:szCs w:val="20"/>
        </w:rPr>
        <w:t xml:space="preserve">ychische aandoeningen komen tijdens de scholing </w:t>
      </w:r>
      <w:r w:rsidR="009B1AAB" w:rsidRPr="009B1AAB">
        <w:rPr>
          <w:rFonts w:ascii="Verdana" w:hAnsi="Verdana"/>
          <w:sz w:val="20"/>
          <w:szCs w:val="20"/>
        </w:rPr>
        <w:t xml:space="preserve">aan bod. </w:t>
      </w:r>
    </w:p>
    <w:p w14:paraId="5BA18507" w14:textId="77777777" w:rsidR="00090443" w:rsidRPr="00B74231" w:rsidRDefault="00090443" w:rsidP="00090443">
      <w:pPr>
        <w:contextualSpacing/>
        <w:jc w:val="both"/>
        <w:rPr>
          <w:rFonts w:ascii="Verdana" w:hAnsi="Verdana"/>
          <w:sz w:val="14"/>
          <w:szCs w:val="20"/>
        </w:rPr>
      </w:pPr>
    </w:p>
    <w:p w14:paraId="5E794012" w14:textId="77777777" w:rsidR="006438C3" w:rsidRDefault="006438C3" w:rsidP="00090443">
      <w:pPr>
        <w:contextualSpacing/>
        <w:jc w:val="both"/>
        <w:rPr>
          <w:rFonts w:ascii="Verdana" w:hAnsi="Verdana"/>
          <w:b/>
          <w:color w:val="7030A0"/>
          <w:sz w:val="20"/>
          <w:szCs w:val="20"/>
        </w:rPr>
      </w:pPr>
    </w:p>
    <w:p w14:paraId="6C9BED45" w14:textId="77777777" w:rsidR="00090443" w:rsidRPr="00090443" w:rsidRDefault="0062370C" w:rsidP="00090443">
      <w:pPr>
        <w:contextualSpacing/>
        <w:jc w:val="both"/>
        <w:rPr>
          <w:rFonts w:ascii="Verdana" w:hAnsi="Verdana"/>
          <w:b/>
          <w:sz w:val="20"/>
          <w:szCs w:val="20"/>
        </w:rPr>
      </w:pPr>
      <w:r>
        <w:rPr>
          <w:rFonts w:ascii="Verdana" w:hAnsi="Verdana"/>
          <w:b/>
          <w:color w:val="7030A0"/>
          <w:sz w:val="20"/>
          <w:szCs w:val="20"/>
        </w:rPr>
        <w:t>P</w:t>
      </w:r>
      <w:r w:rsidR="00090443" w:rsidRPr="00090443">
        <w:rPr>
          <w:rFonts w:ascii="Verdana" w:hAnsi="Verdana"/>
          <w:b/>
          <w:color w:val="7030A0"/>
          <w:sz w:val="20"/>
          <w:szCs w:val="20"/>
        </w:rPr>
        <w:t>rogramma</w:t>
      </w:r>
    </w:p>
    <w:p w14:paraId="34EA5E23" w14:textId="77777777" w:rsidR="009B1AAB" w:rsidRPr="009B1AAB" w:rsidRDefault="00090443" w:rsidP="009B1AAB">
      <w:pPr>
        <w:contextualSpacing/>
        <w:jc w:val="both"/>
        <w:rPr>
          <w:rFonts w:ascii="Verdana" w:hAnsi="Verdana"/>
          <w:sz w:val="12"/>
          <w:szCs w:val="20"/>
        </w:rPr>
      </w:pPr>
      <w:r w:rsidRPr="008C65F0">
        <w:rPr>
          <w:rFonts w:ascii="Verdana" w:hAnsi="Verdana"/>
          <w:sz w:val="20"/>
          <w:szCs w:val="20"/>
        </w:rPr>
        <w:t> </w:t>
      </w:r>
      <w:r w:rsidR="009B1AAB" w:rsidRPr="009B1AAB">
        <w:rPr>
          <w:rFonts w:ascii="Verdana" w:hAnsi="Verdana"/>
          <w:sz w:val="20"/>
          <w:szCs w:val="20"/>
        </w:rPr>
        <w:t>Onderdelen van de training zijn:</w:t>
      </w:r>
    </w:p>
    <w:p w14:paraId="1E2A381D" w14:textId="77777777" w:rsidR="009B1AAB" w:rsidRPr="009B1AAB" w:rsidRDefault="009B1AAB" w:rsidP="009B1AAB">
      <w:pPr>
        <w:numPr>
          <w:ilvl w:val="0"/>
          <w:numId w:val="20"/>
        </w:numPr>
        <w:spacing w:before="100" w:beforeAutospacing="1" w:after="100" w:afterAutospacing="1"/>
        <w:rPr>
          <w:rFonts w:ascii="Verdana" w:hAnsi="Verdana"/>
          <w:sz w:val="20"/>
          <w:szCs w:val="20"/>
        </w:rPr>
      </w:pPr>
      <w:r w:rsidRPr="009B1AAB">
        <w:rPr>
          <w:rFonts w:ascii="Verdana" w:hAnsi="Verdana"/>
          <w:sz w:val="20"/>
          <w:szCs w:val="20"/>
        </w:rPr>
        <w:t>baby-blues</w:t>
      </w:r>
    </w:p>
    <w:p w14:paraId="54B76A61" w14:textId="77777777" w:rsidR="009B1AAB" w:rsidRPr="009B1AAB" w:rsidRDefault="009B1AAB" w:rsidP="009B1AAB">
      <w:pPr>
        <w:numPr>
          <w:ilvl w:val="0"/>
          <w:numId w:val="20"/>
        </w:numPr>
        <w:spacing w:before="100" w:beforeAutospacing="1" w:after="100" w:afterAutospacing="1"/>
        <w:rPr>
          <w:rFonts w:ascii="Verdana" w:hAnsi="Verdana"/>
          <w:sz w:val="20"/>
          <w:szCs w:val="20"/>
        </w:rPr>
      </w:pPr>
      <w:r w:rsidRPr="009B1AAB">
        <w:rPr>
          <w:rFonts w:ascii="Verdana" w:hAnsi="Verdana"/>
          <w:sz w:val="20"/>
          <w:szCs w:val="20"/>
        </w:rPr>
        <w:t>Veel voorkomende psychische ziekten</w:t>
      </w:r>
    </w:p>
    <w:p w14:paraId="1B78EDC6" w14:textId="77777777" w:rsidR="009B1AAB" w:rsidRPr="009B1AAB" w:rsidRDefault="009B1AAB" w:rsidP="009B1AAB">
      <w:pPr>
        <w:numPr>
          <w:ilvl w:val="0"/>
          <w:numId w:val="20"/>
        </w:numPr>
        <w:spacing w:before="100" w:beforeAutospacing="1" w:after="100" w:afterAutospacing="1"/>
        <w:rPr>
          <w:rFonts w:ascii="Verdana" w:hAnsi="Verdana"/>
          <w:sz w:val="20"/>
          <w:szCs w:val="20"/>
        </w:rPr>
      </w:pPr>
      <w:r w:rsidRPr="009B1AAB">
        <w:rPr>
          <w:rFonts w:ascii="Verdana" w:hAnsi="Verdana"/>
          <w:sz w:val="20"/>
          <w:szCs w:val="20"/>
        </w:rPr>
        <w:t xml:space="preserve">postpartum depressie - psychose - post traumatisch stress syndroom - angst en de mogelijke gevolgen van het gebruik van </w:t>
      </w:r>
      <w:proofErr w:type="spellStart"/>
      <w:r w:rsidRPr="009B1AAB">
        <w:rPr>
          <w:rFonts w:ascii="Verdana" w:hAnsi="Verdana"/>
          <w:sz w:val="20"/>
          <w:szCs w:val="20"/>
        </w:rPr>
        <w:t>SSRI's</w:t>
      </w:r>
      <w:proofErr w:type="spellEnd"/>
    </w:p>
    <w:p w14:paraId="094672F0" w14:textId="77777777" w:rsidR="00EA6F2B" w:rsidRDefault="009B1AAB" w:rsidP="00EA6F2B">
      <w:pPr>
        <w:numPr>
          <w:ilvl w:val="0"/>
          <w:numId w:val="20"/>
        </w:numPr>
        <w:spacing w:before="100" w:beforeAutospacing="1" w:after="100" w:afterAutospacing="1"/>
        <w:rPr>
          <w:rFonts w:ascii="Verdana" w:hAnsi="Verdana"/>
          <w:sz w:val="20"/>
          <w:szCs w:val="20"/>
        </w:rPr>
      </w:pPr>
      <w:r w:rsidRPr="009B1AAB">
        <w:rPr>
          <w:rFonts w:ascii="Verdana" w:hAnsi="Verdana"/>
          <w:sz w:val="20"/>
          <w:szCs w:val="20"/>
        </w:rPr>
        <w:t>hoe geef je voorlichting over gevoelens die bij de kraamtijd horen</w:t>
      </w:r>
    </w:p>
    <w:p w14:paraId="6EB428E4" w14:textId="77777777" w:rsidR="00FD40B8" w:rsidRPr="00B74231" w:rsidRDefault="00FD40B8" w:rsidP="00D32A17">
      <w:pPr>
        <w:contextualSpacing/>
        <w:rPr>
          <w:rFonts w:ascii="Verdana" w:hAnsi="Verdana"/>
          <w:sz w:val="14"/>
        </w:rPr>
      </w:pPr>
    </w:p>
    <w:p w14:paraId="1091AC84" w14:textId="77777777" w:rsidR="00203A73" w:rsidRPr="007C5D73" w:rsidRDefault="00203A73" w:rsidP="00203A73">
      <w:pPr>
        <w:contextualSpacing/>
        <w:jc w:val="both"/>
        <w:rPr>
          <w:rFonts w:ascii="Verdana" w:hAnsi="Verdana"/>
          <w:b/>
          <w:bCs/>
          <w:color w:val="7030A0"/>
          <w:sz w:val="20"/>
          <w:szCs w:val="20"/>
        </w:rPr>
      </w:pPr>
      <w:bookmarkStart w:id="0" w:name="_GoBack"/>
      <w:bookmarkEnd w:id="0"/>
      <w:r w:rsidRPr="007C5D73">
        <w:rPr>
          <w:rFonts w:ascii="Verdana" w:hAnsi="Verdana"/>
          <w:b/>
          <w:bCs/>
          <w:color w:val="7030A0"/>
          <w:sz w:val="20"/>
          <w:szCs w:val="20"/>
        </w:rPr>
        <w:t>Duur van de scholing</w:t>
      </w:r>
    </w:p>
    <w:p w14:paraId="3F93F6D4" w14:textId="77777777" w:rsidR="00151A3D" w:rsidRDefault="006438C3" w:rsidP="00203A73">
      <w:pPr>
        <w:contextualSpacing/>
        <w:jc w:val="both"/>
        <w:rPr>
          <w:rFonts w:ascii="Verdana" w:hAnsi="Verdana"/>
          <w:sz w:val="20"/>
          <w:szCs w:val="20"/>
        </w:rPr>
      </w:pPr>
      <w:r>
        <w:rPr>
          <w:rFonts w:ascii="Verdana" w:hAnsi="Verdana"/>
          <w:sz w:val="20"/>
          <w:szCs w:val="20"/>
        </w:rPr>
        <w:t>De scholing duurt 2</w:t>
      </w:r>
      <w:r w:rsidR="0062370C">
        <w:rPr>
          <w:rFonts w:ascii="Verdana" w:hAnsi="Verdana"/>
          <w:sz w:val="20"/>
          <w:szCs w:val="20"/>
        </w:rPr>
        <w:t xml:space="preserve"> uur</w:t>
      </w:r>
      <w:r w:rsidR="00151A3D">
        <w:rPr>
          <w:rFonts w:ascii="Verdana" w:hAnsi="Verdana"/>
          <w:sz w:val="20"/>
          <w:szCs w:val="20"/>
        </w:rPr>
        <w:t>.</w:t>
      </w:r>
    </w:p>
    <w:p w14:paraId="2A7109AB" w14:textId="77777777" w:rsidR="00203A73" w:rsidRPr="00B74231" w:rsidRDefault="00151A3D" w:rsidP="00203A73">
      <w:pPr>
        <w:contextualSpacing/>
        <w:jc w:val="both"/>
        <w:rPr>
          <w:rFonts w:ascii="Verdana" w:hAnsi="Verdana"/>
          <w:b/>
          <w:bCs/>
          <w:color w:val="7030A0"/>
          <w:sz w:val="14"/>
          <w:szCs w:val="20"/>
        </w:rPr>
      </w:pPr>
      <w:r>
        <w:rPr>
          <w:rFonts w:ascii="Verdana" w:hAnsi="Verdana"/>
          <w:b/>
          <w:bCs/>
          <w:color w:val="7030A0"/>
          <w:sz w:val="20"/>
          <w:szCs w:val="20"/>
        </w:rPr>
        <w:t xml:space="preserve"> </w:t>
      </w:r>
    </w:p>
    <w:p w14:paraId="4D8CB91D" w14:textId="77777777" w:rsidR="009B1AAB" w:rsidRPr="009B1AAB" w:rsidRDefault="009B1AAB" w:rsidP="009B1AAB">
      <w:pPr>
        <w:pStyle w:val="Normaalweb"/>
        <w:rPr>
          <w:rFonts w:ascii="Verdana" w:hAnsi="Verdana"/>
          <w:sz w:val="20"/>
          <w:szCs w:val="20"/>
        </w:rPr>
      </w:pPr>
      <w:r w:rsidRPr="009B1AAB">
        <w:rPr>
          <w:rFonts w:ascii="Verdana" w:hAnsi="Verdana"/>
          <w:sz w:val="20"/>
          <w:szCs w:val="20"/>
        </w:rPr>
        <w:t> </w:t>
      </w:r>
    </w:p>
    <w:sectPr w:rsidR="009B1AAB" w:rsidRPr="009B1AAB" w:rsidSect="00B74231">
      <w:pgSz w:w="11906" w:h="16838"/>
      <w:pgMar w:top="238" w:right="851"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uto 1">
    <w:altName w:val="Auto 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34D"/>
    <w:multiLevelType w:val="hybridMultilevel"/>
    <w:tmpl w:val="45228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D356A"/>
    <w:multiLevelType w:val="multilevel"/>
    <w:tmpl w:val="E2626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F68F8"/>
    <w:multiLevelType w:val="hybridMultilevel"/>
    <w:tmpl w:val="F626C2BE"/>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5D53A70"/>
    <w:multiLevelType w:val="hybridMultilevel"/>
    <w:tmpl w:val="3F1C7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9C15205"/>
    <w:multiLevelType w:val="multilevel"/>
    <w:tmpl w:val="AF0C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92D57"/>
    <w:multiLevelType w:val="multilevel"/>
    <w:tmpl w:val="3794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967ABF"/>
    <w:multiLevelType w:val="multilevel"/>
    <w:tmpl w:val="A7446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6985EFD"/>
    <w:multiLevelType w:val="hybridMultilevel"/>
    <w:tmpl w:val="B1AA3ADA"/>
    <w:lvl w:ilvl="0" w:tplc="34E82A42">
      <w:start w:val="1"/>
      <w:numFmt w:val="bullet"/>
      <w:lvlText w:val="•"/>
      <w:lvlJc w:val="left"/>
      <w:pPr>
        <w:tabs>
          <w:tab w:val="num" w:pos="720"/>
        </w:tabs>
        <w:ind w:left="720" w:hanging="360"/>
      </w:pPr>
      <w:rPr>
        <w:rFonts w:ascii="Times New Roman" w:hAnsi="Times New Roman" w:hint="default"/>
      </w:rPr>
    </w:lvl>
    <w:lvl w:ilvl="1" w:tplc="95682CB0" w:tentative="1">
      <w:start w:val="1"/>
      <w:numFmt w:val="bullet"/>
      <w:lvlText w:val="•"/>
      <w:lvlJc w:val="left"/>
      <w:pPr>
        <w:tabs>
          <w:tab w:val="num" w:pos="1440"/>
        </w:tabs>
        <w:ind w:left="1440" w:hanging="360"/>
      </w:pPr>
      <w:rPr>
        <w:rFonts w:ascii="Times New Roman" w:hAnsi="Times New Roman" w:hint="default"/>
      </w:rPr>
    </w:lvl>
    <w:lvl w:ilvl="2" w:tplc="AAE22104" w:tentative="1">
      <w:start w:val="1"/>
      <w:numFmt w:val="bullet"/>
      <w:lvlText w:val="•"/>
      <w:lvlJc w:val="left"/>
      <w:pPr>
        <w:tabs>
          <w:tab w:val="num" w:pos="2160"/>
        </w:tabs>
        <w:ind w:left="2160" w:hanging="360"/>
      </w:pPr>
      <w:rPr>
        <w:rFonts w:ascii="Times New Roman" w:hAnsi="Times New Roman" w:hint="default"/>
      </w:rPr>
    </w:lvl>
    <w:lvl w:ilvl="3" w:tplc="F40ACA62" w:tentative="1">
      <w:start w:val="1"/>
      <w:numFmt w:val="bullet"/>
      <w:lvlText w:val="•"/>
      <w:lvlJc w:val="left"/>
      <w:pPr>
        <w:tabs>
          <w:tab w:val="num" w:pos="2880"/>
        </w:tabs>
        <w:ind w:left="2880" w:hanging="360"/>
      </w:pPr>
      <w:rPr>
        <w:rFonts w:ascii="Times New Roman" w:hAnsi="Times New Roman" w:hint="default"/>
      </w:rPr>
    </w:lvl>
    <w:lvl w:ilvl="4" w:tplc="8CA0374E" w:tentative="1">
      <w:start w:val="1"/>
      <w:numFmt w:val="bullet"/>
      <w:lvlText w:val="•"/>
      <w:lvlJc w:val="left"/>
      <w:pPr>
        <w:tabs>
          <w:tab w:val="num" w:pos="3600"/>
        </w:tabs>
        <w:ind w:left="3600" w:hanging="360"/>
      </w:pPr>
      <w:rPr>
        <w:rFonts w:ascii="Times New Roman" w:hAnsi="Times New Roman" w:hint="default"/>
      </w:rPr>
    </w:lvl>
    <w:lvl w:ilvl="5" w:tplc="0120A2C2" w:tentative="1">
      <w:start w:val="1"/>
      <w:numFmt w:val="bullet"/>
      <w:lvlText w:val="•"/>
      <w:lvlJc w:val="left"/>
      <w:pPr>
        <w:tabs>
          <w:tab w:val="num" w:pos="4320"/>
        </w:tabs>
        <w:ind w:left="4320" w:hanging="360"/>
      </w:pPr>
      <w:rPr>
        <w:rFonts w:ascii="Times New Roman" w:hAnsi="Times New Roman" w:hint="default"/>
      </w:rPr>
    </w:lvl>
    <w:lvl w:ilvl="6" w:tplc="57EC9424" w:tentative="1">
      <w:start w:val="1"/>
      <w:numFmt w:val="bullet"/>
      <w:lvlText w:val="•"/>
      <w:lvlJc w:val="left"/>
      <w:pPr>
        <w:tabs>
          <w:tab w:val="num" w:pos="5040"/>
        </w:tabs>
        <w:ind w:left="5040" w:hanging="360"/>
      </w:pPr>
      <w:rPr>
        <w:rFonts w:ascii="Times New Roman" w:hAnsi="Times New Roman" w:hint="default"/>
      </w:rPr>
    </w:lvl>
    <w:lvl w:ilvl="7" w:tplc="C194C74A" w:tentative="1">
      <w:start w:val="1"/>
      <w:numFmt w:val="bullet"/>
      <w:lvlText w:val="•"/>
      <w:lvlJc w:val="left"/>
      <w:pPr>
        <w:tabs>
          <w:tab w:val="num" w:pos="5760"/>
        </w:tabs>
        <w:ind w:left="5760" w:hanging="360"/>
      </w:pPr>
      <w:rPr>
        <w:rFonts w:ascii="Times New Roman" w:hAnsi="Times New Roman" w:hint="default"/>
      </w:rPr>
    </w:lvl>
    <w:lvl w:ilvl="8" w:tplc="F74E1B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0B4190"/>
    <w:multiLevelType w:val="multilevel"/>
    <w:tmpl w:val="EBD29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0402AE"/>
    <w:multiLevelType w:val="multilevel"/>
    <w:tmpl w:val="D25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67A9B"/>
    <w:multiLevelType w:val="multilevel"/>
    <w:tmpl w:val="BE868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B2796D"/>
    <w:multiLevelType w:val="multilevel"/>
    <w:tmpl w:val="1C4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56E2B"/>
    <w:multiLevelType w:val="hybridMultilevel"/>
    <w:tmpl w:val="02AE1136"/>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774B3D69"/>
    <w:multiLevelType w:val="hybridMultilevel"/>
    <w:tmpl w:val="76E6BFF6"/>
    <w:lvl w:ilvl="0" w:tplc="03FAD2B8">
      <w:start w:val="1"/>
      <w:numFmt w:val="bullet"/>
      <w:lvlText w:val="•"/>
      <w:lvlJc w:val="left"/>
      <w:pPr>
        <w:tabs>
          <w:tab w:val="num" w:pos="720"/>
        </w:tabs>
        <w:ind w:left="720" w:hanging="360"/>
      </w:pPr>
      <w:rPr>
        <w:rFonts w:ascii="Times New Roman" w:hAnsi="Times New Roman" w:hint="default"/>
      </w:rPr>
    </w:lvl>
    <w:lvl w:ilvl="1" w:tplc="5A304792" w:tentative="1">
      <w:start w:val="1"/>
      <w:numFmt w:val="bullet"/>
      <w:lvlText w:val="•"/>
      <w:lvlJc w:val="left"/>
      <w:pPr>
        <w:tabs>
          <w:tab w:val="num" w:pos="1440"/>
        </w:tabs>
        <w:ind w:left="1440" w:hanging="360"/>
      </w:pPr>
      <w:rPr>
        <w:rFonts w:ascii="Times New Roman" w:hAnsi="Times New Roman" w:hint="default"/>
      </w:rPr>
    </w:lvl>
    <w:lvl w:ilvl="2" w:tplc="33EADE22" w:tentative="1">
      <w:start w:val="1"/>
      <w:numFmt w:val="bullet"/>
      <w:lvlText w:val="•"/>
      <w:lvlJc w:val="left"/>
      <w:pPr>
        <w:tabs>
          <w:tab w:val="num" w:pos="2160"/>
        </w:tabs>
        <w:ind w:left="2160" w:hanging="360"/>
      </w:pPr>
      <w:rPr>
        <w:rFonts w:ascii="Times New Roman" w:hAnsi="Times New Roman" w:hint="default"/>
      </w:rPr>
    </w:lvl>
    <w:lvl w:ilvl="3" w:tplc="384C30A2" w:tentative="1">
      <w:start w:val="1"/>
      <w:numFmt w:val="bullet"/>
      <w:lvlText w:val="•"/>
      <w:lvlJc w:val="left"/>
      <w:pPr>
        <w:tabs>
          <w:tab w:val="num" w:pos="2880"/>
        </w:tabs>
        <w:ind w:left="2880" w:hanging="360"/>
      </w:pPr>
      <w:rPr>
        <w:rFonts w:ascii="Times New Roman" w:hAnsi="Times New Roman" w:hint="default"/>
      </w:rPr>
    </w:lvl>
    <w:lvl w:ilvl="4" w:tplc="3BE429C0" w:tentative="1">
      <w:start w:val="1"/>
      <w:numFmt w:val="bullet"/>
      <w:lvlText w:val="•"/>
      <w:lvlJc w:val="left"/>
      <w:pPr>
        <w:tabs>
          <w:tab w:val="num" w:pos="3600"/>
        </w:tabs>
        <w:ind w:left="3600" w:hanging="360"/>
      </w:pPr>
      <w:rPr>
        <w:rFonts w:ascii="Times New Roman" w:hAnsi="Times New Roman" w:hint="default"/>
      </w:rPr>
    </w:lvl>
    <w:lvl w:ilvl="5" w:tplc="F4D66A0C" w:tentative="1">
      <w:start w:val="1"/>
      <w:numFmt w:val="bullet"/>
      <w:lvlText w:val="•"/>
      <w:lvlJc w:val="left"/>
      <w:pPr>
        <w:tabs>
          <w:tab w:val="num" w:pos="4320"/>
        </w:tabs>
        <w:ind w:left="4320" w:hanging="360"/>
      </w:pPr>
      <w:rPr>
        <w:rFonts w:ascii="Times New Roman" w:hAnsi="Times New Roman" w:hint="default"/>
      </w:rPr>
    </w:lvl>
    <w:lvl w:ilvl="6" w:tplc="AEDEF826" w:tentative="1">
      <w:start w:val="1"/>
      <w:numFmt w:val="bullet"/>
      <w:lvlText w:val="•"/>
      <w:lvlJc w:val="left"/>
      <w:pPr>
        <w:tabs>
          <w:tab w:val="num" w:pos="5040"/>
        </w:tabs>
        <w:ind w:left="5040" w:hanging="360"/>
      </w:pPr>
      <w:rPr>
        <w:rFonts w:ascii="Times New Roman" w:hAnsi="Times New Roman" w:hint="default"/>
      </w:rPr>
    </w:lvl>
    <w:lvl w:ilvl="7" w:tplc="8A4E423A" w:tentative="1">
      <w:start w:val="1"/>
      <w:numFmt w:val="bullet"/>
      <w:lvlText w:val="•"/>
      <w:lvlJc w:val="left"/>
      <w:pPr>
        <w:tabs>
          <w:tab w:val="num" w:pos="5760"/>
        </w:tabs>
        <w:ind w:left="5760" w:hanging="360"/>
      </w:pPr>
      <w:rPr>
        <w:rFonts w:ascii="Times New Roman" w:hAnsi="Times New Roman" w:hint="default"/>
      </w:rPr>
    </w:lvl>
    <w:lvl w:ilvl="8" w:tplc="0BD657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552AA6"/>
    <w:multiLevelType w:val="hybridMultilevel"/>
    <w:tmpl w:val="9B8A904A"/>
    <w:lvl w:ilvl="0" w:tplc="04130001">
      <w:start w:val="1"/>
      <w:numFmt w:val="bullet"/>
      <w:lvlText w:val=""/>
      <w:lvlJc w:val="left"/>
      <w:pPr>
        <w:tabs>
          <w:tab w:val="num" w:pos="8100"/>
        </w:tabs>
        <w:ind w:left="8100" w:hanging="360"/>
      </w:pPr>
      <w:rPr>
        <w:rFonts w:ascii="Symbol" w:hAnsi="Symbol" w:hint="default"/>
      </w:rPr>
    </w:lvl>
    <w:lvl w:ilvl="1" w:tplc="04130003" w:tentative="1">
      <w:start w:val="1"/>
      <w:numFmt w:val="bullet"/>
      <w:lvlText w:val="o"/>
      <w:lvlJc w:val="left"/>
      <w:pPr>
        <w:tabs>
          <w:tab w:val="num" w:pos="8820"/>
        </w:tabs>
        <w:ind w:left="8820" w:hanging="360"/>
      </w:pPr>
      <w:rPr>
        <w:rFonts w:ascii="Courier New" w:hAnsi="Courier New" w:cs="Courier New" w:hint="default"/>
      </w:rPr>
    </w:lvl>
    <w:lvl w:ilvl="2" w:tplc="04130005" w:tentative="1">
      <w:start w:val="1"/>
      <w:numFmt w:val="bullet"/>
      <w:lvlText w:val=""/>
      <w:lvlJc w:val="left"/>
      <w:pPr>
        <w:tabs>
          <w:tab w:val="num" w:pos="9540"/>
        </w:tabs>
        <w:ind w:left="9540" w:hanging="360"/>
      </w:pPr>
      <w:rPr>
        <w:rFonts w:ascii="Wingdings" w:hAnsi="Wingdings" w:hint="default"/>
      </w:rPr>
    </w:lvl>
    <w:lvl w:ilvl="3" w:tplc="04130001" w:tentative="1">
      <w:start w:val="1"/>
      <w:numFmt w:val="bullet"/>
      <w:lvlText w:val=""/>
      <w:lvlJc w:val="left"/>
      <w:pPr>
        <w:tabs>
          <w:tab w:val="num" w:pos="10260"/>
        </w:tabs>
        <w:ind w:left="10260" w:hanging="360"/>
      </w:pPr>
      <w:rPr>
        <w:rFonts w:ascii="Symbol" w:hAnsi="Symbol" w:hint="default"/>
      </w:rPr>
    </w:lvl>
    <w:lvl w:ilvl="4" w:tplc="04130003" w:tentative="1">
      <w:start w:val="1"/>
      <w:numFmt w:val="bullet"/>
      <w:lvlText w:val="o"/>
      <w:lvlJc w:val="left"/>
      <w:pPr>
        <w:tabs>
          <w:tab w:val="num" w:pos="10980"/>
        </w:tabs>
        <w:ind w:left="10980" w:hanging="360"/>
      </w:pPr>
      <w:rPr>
        <w:rFonts w:ascii="Courier New" w:hAnsi="Courier New" w:cs="Courier New" w:hint="default"/>
      </w:rPr>
    </w:lvl>
    <w:lvl w:ilvl="5" w:tplc="04130005" w:tentative="1">
      <w:start w:val="1"/>
      <w:numFmt w:val="bullet"/>
      <w:lvlText w:val=""/>
      <w:lvlJc w:val="left"/>
      <w:pPr>
        <w:tabs>
          <w:tab w:val="num" w:pos="11700"/>
        </w:tabs>
        <w:ind w:left="11700" w:hanging="360"/>
      </w:pPr>
      <w:rPr>
        <w:rFonts w:ascii="Wingdings" w:hAnsi="Wingdings" w:hint="default"/>
      </w:rPr>
    </w:lvl>
    <w:lvl w:ilvl="6" w:tplc="04130001" w:tentative="1">
      <w:start w:val="1"/>
      <w:numFmt w:val="bullet"/>
      <w:lvlText w:val=""/>
      <w:lvlJc w:val="left"/>
      <w:pPr>
        <w:tabs>
          <w:tab w:val="num" w:pos="12420"/>
        </w:tabs>
        <w:ind w:left="12420" w:hanging="360"/>
      </w:pPr>
      <w:rPr>
        <w:rFonts w:ascii="Symbol" w:hAnsi="Symbol" w:hint="default"/>
      </w:rPr>
    </w:lvl>
    <w:lvl w:ilvl="7" w:tplc="04130003" w:tentative="1">
      <w:start w:val="1"/>
      <w:numFmt w:val="bullet"/>
      <w:lvlText w:val="o"/>
      <w:lvlJc w:val="left"/>
      <w:pPr>
        <w:tabs>
          <w:tab w:val="num" w:pos="13140"/>
        </w:tabs>
        <w:ind w:left="13140" w:hanging="360"/>
      </w:pPr>
      <w:rPr>
        <w:rFonts w:ascii="Courier New" w:hAnsi="Courier New" w:cs="Courier New" w:hint="default"/>
      </w:rPr>
    </w:lvl>
    <w:lvl w:ilvl="8" w:tplc="04130005" w:tentative="1">
      <w:start w:val="1"/>
      <w:numFmt w:val="bullet"/>
      <w:lvlText w:val=""/>
      <w:lvlJc w:val="left"/>
      <w:pPr>
        <w:tabs>
          <w:tab w:val="num" w:pos="13860"/>
        </w:tabs>
        <w:ind w:left="13860" w:hanging="360"/>
      </w:pPr>
      <w:rPr>
        <w:rFonts w:ascii="Wingdings" w:hAnsi="Wingdings" w:hint="default"/>
      </w:rPr>
    </w:lvl>
  </w:abstractNum>
  <w:abstractNum w:abstractNumId="15">
    <w:nsid w:val="793C4390"/>
    <w:multiLevelType w:val="multilevel"/>
    <w:tmpl w:val="70642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1170E0"/>
    <w:multiLevelType w:val="hybridMultilevel"/>
    <w:tmpl w:val="242ACB2A"/>
    <w:lvl w:ilvl="0" w:tplc="97203B2E">
      <w:start w:val="1"/>
      <w:numFmt w:val="bullet"/>
      <w:lvlText w:val="•"/>
      <w:lvlJc w:val="left"/>
      <w:pPr>
        <w:tabs>
          <w:tab w:val="num" w:pos="720"/>
        </w:tabs>
        <w:ind w:left="720" w:hanging="360"/>
      </w:pPr>
      <w:rPr>
        <w:rFonts w:ascii="Times New Roman" w:hAnsi="Times New Roman" w:hint="default"/>
      </w:rPr>
    </w:lvl>
    <w:lvl w:ilvl="1" w:tplc="C0342902" w:tentative="1">
      <w:start w:val="1"/>
      <w:numFmt w:val="bullet"/>
      <w:lvlText w:val="•"/>
      <w:lvlJc w:val="left"/>
      <w:pPr>
        <w:tabs>
          <w:tab w:val="num" w:pos="1440"/>
        </w:tabs>
        <w:ind w:left="1440" w:hanging="360"/>
      </w:pPr>
      <w:rPr>
        <w:rFonts w:ascii="Times New Roman" w:hAnsi="Times New Roman" w:hint="default"/>
      </w:rPr>
    </w:lvl>
    <w:lvl w:ilvl="2" w:tplc="A2C87302" w:tentative="1">
      <w:start w:val="1"/>
      <w:numFmt w:val="bullet"/>
      <w:lvlText w:val="•"/>
      <w:lvlJc w:val="left"/>
      <w:pPr>
        <w:tabs>
          <w:tab w:val="num" w:pos="2160"/>
        </w:tabs>
        <w:ind w:left="2160" w:hanging="360"/>
      </w:pPr>
      <w:rPr>
        <w:rFonts w:ascii="Times New Roman" w:hAnsi="Times New Roman" w:hint="default"/>
      </w:rPr>
    </w:lvl>
    <w:lvl w:ilvl="3" w:tplc="6F300630" w:tentative="1">
      <w:start w:val="1"/>
      <w:numFmt w:val="bullet"/>
      <w:lvlText w:val="•"/>
      <w:lvlJc w:val="left"/>
      <w:pPr>
        <w:tabs>
          <w:tab w:val="num" w:pos="2880"/>
        </w:tabs>
        <w:ind w:left="2880" w:hanging="360"/>
      </w:pPr>
      <w:rPr>
        <w:rFonts w:ascii="Times New Roman" w:hAnsi="Times New Roman" w:hint="default"/>
      </w:rPr>
    </w:lvl>
    <w:lvl w:ilvl="4" w:tplc="C1C2C9B8" w:tentative="1">
      <w:start w:val="1"/>
      <w:numFmt w:val="bullet"/>
      <w:lvlText w:val="•"/>
      <w:lvlJc w:val="left"/>
      <w:pPr>
        <w:tabs>
          <w:tab w:val="num" w:pos="3600"/>
        </w:tabs>
        <w:ind w:left="3600" w:hanging="360"/>
      </w:pPr>
      <w:rPr>
        <w:rFonts w:ascii="Times New Roman" w:hAnsi="Times New Roman" w:hint="default"/>
      </w:rPr>
    </w:lvl>
    <w:lvl w:ilvl="5" w:tplc="35A2FC42" w:tentative="1">
      <w:start w:val="1"/>
      <w:numFmt w:val="bullet"/>
      <w:lvlText w:val="•"/>
      <w:lvlJc w:val="left"/>
      <w:pPr>
        <w:tabs>
          <w:tab w:val="num" w:pos="4320"/>
        </w:tabs>
        <w:ind w:left="4320" w:hanging="360"/>
      </w:pPr>
      <w:rPr>
        <w:rFonts w:ascii="Times New Roman" w:hAnsi="Times New Roman" w:hint="default"/>
      </w:rPr>
    </w:lvl>
    <w:lvl w:ilvl="6" w:tplc="09EAC038" w:tentative="1">
      <w:start w:val="1"/>
      <w:numFmt w:val="bullet"/>
      <w:lvlText w:val="•"/>
      <w:lvlJc w:val="left"/>
      <w:pPr>
        <w:tabs>
          <w:tab w:val="num" w:pos="5040"/>
        </w:tabs>
        <w:ind w:left="5040" w:hanging="360"/>
      </w:pPr>
      <w:rPr>
        <w:rFonts w:ascii="Times New Roman" w:hAnsi="Times New Roman" w:hint="default"/>
      </w:rPr>
    </w:lvl>
    <w:lvl w:ilvl="7" w:tplc="B6403114" w:tentative="1">
      <w:start w:val="1"/>
      <w:numFmt w:val="bullet"/>
      <w:lvlText w:val="•"/>
      <w:lvlJc w:val="left"/>
      <w:pPr>
        <w:tabs>
          <w:tab w:val="num" w:pos="5760"/>
        </w:tabs>
        <w:ind w:left="5760" w:hanging="360"/>
      </w:pPr>
      <w:rPr>
        <w:rFonts w:ascii="Times New Roman" w:hAnsi="Times New Roman" w:hint="default"/>
      </w:rPr>
    </w:lvl>
    <w:lvl w:ilvl="8" w:tplc="156C13D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7"/>
  </w:num>
  <w:num w:numId="15">
    <w:abstractNumId w:val="16"/>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2"/>
  </w:compat>
  <w:rsids>
    <w:rsidRoot w:val="007149D3"/>
    <w:rsid w:val="00003C96"/>
    <w:rsid w:val="00016F5C"/>
    <w:rsid w:val="00076CC8"/>
    <w:rsid w:val="00080269"/>
    <w:rsid w:val="00090443"/>
    <w:rsid w:val="00090706"/>
    <w:rsid w:val="000F2D2F"/>
    <w:rsid w:val="00101E16"/>
    <w:rsid w:val="00136FBA"/>
    <w:rsid w:val="00151A3D"/>
    <w:rsid w:val="0019230A"/>
    <w:rsid w:val="00203A73"/>
    <w:rsid w:val="00205CA6"/>
    <w:rsid w:val="002142A4"/>
    <w:rsid w:val="002510A7"/>
    <w:rsid w:val="002603A4"/>
    <w:rsid w:val="002A0956"/>
    <w:rsid w:val="002A29B7"/>
    <w:rsid w:val="002D3FB9"/>
    <w:rsid w:val="00341FEB"/>
    <w:rsid w:val="00347A04"/>
    <w:rsid w:val="0041519F"/>
    <w:rsid w:val="004E465F"/>
    <w:rsid w:val="00527DE5"/>
    <w:rsid w:val="0054360D"/>
    <w:rsid w:val="0056524E"/>
    <w:rsid w:val="005C5A17"/>
    <w:rsid w:val="005F01A9"/>
    <w:rsid w:val="00600AFD"/>
    <w:rsid w:val="00600E0E"/>
    <w:rsid w:val="00610162"/>
    <w:rsid w:val="0062370C"/>
    <w:rsid w:val="006438C3"/>
    <w:rsid w:val="006A0ADF"/>
    <w:rsid w:val="006A3873"/>
    <w:rsid w:val="006A709E"/>
    <w:rsid w:val="006D582F"/>
    <w:rsid w:val="006F64A8"/>
    <w:rsid w:val="007149D3"/>
    <w:rsid w:val="007A0162"/>
    <w:rsid w:val="007C5003"/>
    <w:rsid w:val="007E31FF"/>
    <w:rsid w:val="007E6E6F"/>
    <w:rsid w:val="007F19D5"/>
    <w:rsid w:val="00830E43"/>
    <w:rsid w:val="00831577"/>
    <w:rsid w:val="008E7BED"/>
    <w:rsid w:val="008F19E6"/>
    <w:rsid w:val="00902DEF"/>
    <w:rsid w:val="00913E1B"/>
    <w:rsid w:val="009569C4"/>
    <w:rsid w:val="009937CD"/>
    <w:rsid w:val="009B1AAB"/>
    <w:rsid w:val="009B21E9"/>
    <w:rsid w:val="009D39DC"/>
    <w:rsid w:val="009D589E"/>
    <w:rsid w:val="00A176DA"/>
    <w:rsid w:val="00A24F1C"/>
    <w:rsid w:val="00A30344"/>
    <w:rsid w:val="00A73F39"/>
    <w:rsid w:val="00A9585D"/>
    <w:rsid w:val="00AA2133"/>
    <w:rsid w:val="00B64AD4"/>
    <w:rsid w:val="00B74231"/>
    <w:rsid w:val="00BC7B90"/>
    <w:rsid w:val="00BE0473"/>
    <w:rsid w:val="00BE2130"/>
    <w:rsid w:val="00C25EB3"/>
    <w:rsid w:val="00C72265"/>
    <w:rsid w:val="00CC4136"/>
    <w:rsid w:val="00CD337B"/>
    <w:rsid w:val="00D118C9"/>
    <w:rsid w:val="00D32A17"/>
    <w:rsid w:val="00D43DAC"/>
    <w:rsid w:val="00D52D38"/>
    <w:rsid w:val="00D547AB"/>
    <w:rsid w:val="00E10E74"/>
    <w:rsid w:val="00E92F4C"/>
    <w:rsid w:val="00EA6F2B"/>
    <w:rsid w:val="00EF5A06"/>
    <w:rsid w:val="00F03C4E"/>
    <w:rsid w:val="00F154A1"/>
    <w:rsid w:val="00F41B03"/>
    <w:rsid w:val="00FD40B8"/>
    <w:rsid w:val="00FF60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5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18C9"/>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7149D3"/>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7149D3"/>
    <w:rPr>
      <w:rFonts w:ascii="Arial" w:eastAsia="Times New Roman" w:hAnsi="Arial" w:cs="Arial"/>
      <w:b/>
      <w:bCs/>
      <w:kern w:val="32"/>
      <w:sz w:val="32"/>
      <w:szCs w:val="32"/>
      <w:lang w:eastAsia="nl-NL"/>
    </w:rPr>
  </w:style>
  <w:style w:type="paragraph" w:styleId="Lijstalinea">
    <w:name w:val="List Paragraph"/>
    <w:basedOn w:val="Normaal"/>
    <w:uiPriority w:val="34"/>
    <w:qFormat/>
    <w:rsid w:val="007149D3"/>
    <w:pPr>
      <w:ind w:left="720"/>
      <w:contextualSpacing/>
    </w:pPr>
  </w:style>
  <w:style w:type="paragraph" w:customStyle="1" w:styleId="Pa1">
    <w:name w:val="Pa1"/>
    <w:basedOn w:val="Normaal"/>
    <w:next w:val="Normaal"/>
    <w:uiPriority w:val="99"/>
    <w:rsid w:val="007149D3"/>
    <w:pPr>
      <w:autoSpaceDE w:val="0"/>
      <w:autoSpaceDN w:val="0"/>
      <w:adjustRightInd w:val="0"/>
      <w:spacing w:line="181" w:lineRule="atLeast"/>
    </w:pPr>
    <w:rPr>
      <w:rFonts w:ascii="Auto 1" w:eastAsia="Calibri" w:hAnsi="Auto 1"/>
      <w:lang w:eastAsia="en-US"/>
    </w:rPr>
  </w:style>
  <w:style w:type="character" w:customStyle="1" w:styleId="A5">
    <w:name w:val="A5"/>
    <w:uiPriority w:val="99"/>
    <w:rsid w:val="007149D3"/>
    <w:rPr>
      <w:rFonts w:cs="Auto 1"/>
      <w:b/>
      <w:bCs/>
      <w:color w:val="000000"/>
      <w:sz w:val="26"/>
      <w:szCs w:val="26"/>
    </w:rPr>
  </w:style>
  <w:style w:type="paragraph" w:styleId="Ballontekst">
    <w:name w:val="Balloon Text"/>
    <w:basedOn w:val="Normaal"/>
    <w:link w:val="BallontekstTeken"/>
    <w:uiPriority w:val="99"/>
    <w:semiHidden/>
    <w:unhideWhenUsed/>
    <w:rsid w:val="007149D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49D3"/>
    <w:rPr>
      <w:rFonts w:ascii="Tahoma" w:eastAsia="Times New Roman" w:hAnsi="Tahoma" w:cs="Tahoma"/>
      <w:sz w:val="16"/>
      <w:szCs w:val="16"/>
      <w:lang w:eastAsia="nl-NL"/>
    </w:rPr>
  </w:style>
  <w:style w:type="character" w:styleId="Hyperlink">
    <w:name w:val="Hyperlink"/>
    <w:basedOn w:val="Standaardalinea-lettertype"/>
    <w:uiPriority w:val="99"/>
    <w:unhideWhenUsed/>
    <w:rsid w:val="005C5A17"/>
    <w:rPr>
      <w:color w:val="0000FF" w:themeColor="hyperlink"/>
      <w:u w:val="single"/>
    </w:rPr>
  </w:style>
  <w:style w:type="paragraph" w:customStyle="1" w:styleId="Default">
    <w:name w:val="Default"/>
    <w:rsid w:val="000F2D2F"/>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Normaal"/>
    <w:uiPriority w:val="99"/>
    <w:unhideWhenUsed/>
    <w:rsid w:val="009B1AAB"/>
    <w:pPr>
      <w:spacing w:before="100" w:beforeAutospacing="1" w:after="100" w:afterAutospacing="1"/>
    </w:pPr>
  </w:style>
  <w:style w:type="character" w:styleId="Zwaar">
    <w:name w:val="Strong"/>
    <w:basedOn w:val="Standaardalinea-lettertype"/>
    <w:uiPriority w:val="22"/>
    <w:qFormat/>
    <w:rsid w:val="009B1A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348">
      <w:bodyDiv w:val="1"/>
      <w:marLeft w:val="0"/>
      <w:marRight w:val="0"/>
      <w:marTop w:val="0"/>
      <w:marBottom w:val="0"/>
      <w:divBdr>
        <w:top w:val="none" w:sz="0" w:space="0" w:color="auto"/>
        <w:left w:val="none" w:sz="0" w:space="0" w:color="auto"/>
        <w:bottom w:val="none" w:sz="0" w:space="0" w:color="auto"/>
        <w:right w:val="none" w:sz="0" w:space="0" w:color="auto"/>
      </w:divBdr>
    </w:div>
    <w:div w:id="218638782">
      <w:bodyDiv w:val="1"/>
      <w:marLeft w:val="0"/>
      <w:marRight w:val="0"/>
      <w:marTop w:val="0"/>
      <w:marBottom w:val="0"/>
      <w:divBdr>
        <w:top w:val="none" w:sz="0" w:space="0" w:color="auto"/>
        <w:left w:val="none" w:sz="0" w:space="0" w:color="auto"/>
        <w:bottom w:val="none" w:sz="0" w:space="0" w:color="auto"/>
        <w:right w:val="none" w:sz="0" w:space="0" w:color="auto"/>
      </w:divBdr>
    </w:div>
    <w:div w:id="485780731">
      <w:bodyDiv w:val="1"/>
      <w:marLeft w:val="0"/>
      <w:marRight w:val="0"/>
      <w:marTop w:val="0"/>
      <w:marBottom w:val="0"/>
      <w:divBdr>
        <w:top w:val="none" w:sz="0" w:space="0" w:color="auto"/>
        <w:left w:val="none" w:sz="0" w:space="0" w:color="auto"/>
        <w:bottom w:val="none" w:sz="0" w:space="0" w:color="auto"/>
        <w:right w:val="none" w:sz="0" w:space="0" w:color="auto"/>
      </w:divBdr>
    </w:div>
    <w:div w:id="976110588">
      <w:bodyDiv w:val="1"/>
      <w:marLeft w:val="0"/>
      <w:marRight w:val="0"/>
      <w:marTop w:val="0"/>
      <w:marBottom w:val="0"/>
      <w:divBdr>
        <w:top w:val="none" w:sz="0" w:space="0" w:color="auto"/>
        <w:left w:val="none" w:sz="0" w:space="0" w:color="auto"/>
        <w:bottom w:val="none" w:sz="0" w:space="0" w:color="auto"/>
        <w:right w:val="none" w:sz="0" w:space="0" w:color="auto"/>
      </w:divBdr>
    </w:div>
    <w:div w:id="1021396777">
      <w:bodyDiv w:val="1"/>
      <w:marLeft w:val="0"/>
      <w:marRight w:val="0"/>
      <w:marTop w:val="0"/>
      <w:marBottom w:val="0"/>
      <w:divBdr>
        <w:top w:val="none" w:sz="0" w:space="0" w:color="auto"/>
        <w:left w:val="none" w:sz="0" w:space="0" w:color="auto"/>
        <w:bottom w:val="none" w:sz="0" w:space="0" w:color="auto"/>
        <w:right w:val="none" w:sz="0" w:space="0" w:color="auto"/>
      </w:divBdr>
    </w:div>
    <w:div w:id="1280145157">
      <w:bodyDiv w:val="1"/>
      <w:marLeft w:val="0"/>
      <w:marRight w:val="0"/>
      <w:marTop w:val="0"/>
      <w:marBottom w:val="0"/>
      <w:divBdr>
        <w:top w:val="none" w:sz="0" w:space="0" w:color="auto"/>
        <w:left w:val="none" w:sz="0" w:space="0" w:color="auto"/>
        <w:bottom w:val="none" w:sz="0" w:space="0" w:color="auto"/>
        <w:right w:val="none" w:sz="0" w:space="0" w:color="auto"/>
      </w:divBdr>
    </w:div>
    <w:div w:id="1540555401">
      <w:bodyDiv w:val="1"/>
      <w:marLeft w:val="0"/>
      <w:marRight w:val="0"/>
      <w:marTop w:val="0"/>
      <w:marBottom w:val="0"/>
      <w:divBdr>
        <w:top w:val="none" w:sz="0" w:space="0" w:color="auto"/>
        <w:left w:val="none" w:sz="0" w:space="0" w:color="auto"/>
        <w:bottom w:val="none" w:sz="0" w:space="0" w:color="auto"/>
        <w:right w:val="none" w:sz="0" w:space="0" w:color="auto"/>
      </w:divBdr>
    </w:div>
    <w:div w:id="1564559026">
      <w:bodyDiv w:val="1"/>
      <w:marLeft w:val="0"/>
      <w:marRight w:val="0"/>
      <w:marTop w:val="0"/>
      <w:marBottom w:val="0"/>
      <w:divBdr>
        <w:top w:val="none" w:sz="0" w:space="0" w:color="auto"/>
        <w:left w:val="none" w:sz="0" w:space="0" w:color="auto"/>
        <w:bottom w:val="none" w:sz="0" w:space="0" w:color="auto"/>
        <w:right w:val="none" w:sz="0" w:space="0" w:color="auto"/>
      </w:divBdr>
    </w:div>
    <w:div w:id="1764836293">
      <w:bodyDiv w:val="1"/>
      <w:marLeft w:val="0"/>
      <w:marRight w:val="0"/>
      <w:marTop w:val="0"/>
      <w:marBottom w:val="0"/>
      <w:divBdr>
        <w:top w:val="none" w:sz="0" w:space="0" w:color="auto"/>
        <w:left w:val="none" w:sz="0" w:space="0" w:color="auto"/>
        <w:bottom w:val="none" w:sz="0" w:space="0" w:color="auto"/>
        <w:right w:val="none" w:sz="0" w:space="0" w:color="auto"/>
      </w:divBdr>
    </w:div>
    <w:div w:id="18753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kznn.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65A46-2F21-6247-B9F1-469CC0E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214</Words>
  <Characters>1183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dc:creator>
  <cp:lastModifiedBy>Merlijn de Boer</cp:lastModifiedBy>
  <cp:revision>16</cp:revision>
  <cp:lastPrinted>2015-06-15T09:16:00Z</cp:lastPrinted>
  <dcterms:created xsi:type="dcterms:W3CDTF">2015-05-26T07:40:00Z</dcterms:created>
  <dcterms:modified xsi:type="dcterms:W3CDTF">2020-01-27T08:23:00Z</dcterms:modified>
</cp:coreProperties>
</file>